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6C8D" w14:textId="0F6ACEE8" w:rsidR="003F4FDB" w:rsidRDefault="00EF3794" w:rsidP="00FC4AFA">
      <w:pPr>
        <w:rPr>
          <w:lang w:val="sv-SE"/>
        </w:rPr>
      </w:pPr>
      <w:r>
        <w:rPr>
          <w:noProof/>
        </w:rPr>
        <w:drawing>
          <wp:anchor distT="0" distB="0" distL="114300" distR="114300" simplePos="0" relativeHeight="251659266" behindDoc="0" locked="0" layoutInCell="1" allowOverlap="1" wp14:anchorId="4032ADAA" wp14:editId="4E820150">
            <wp:simplePos x="0" y="0"/>
            <wp:positionH relativeFrom="page">
              <wp:posOffset>0</wp:posOffset>
            </wp:positionH>
            <wp:positionV relativeFrom="paragraph">
              <wp:posOffset>-803234</wp:posOffset>
            </wp:positionV>
            <wp:extent cx="7541863" cy="3122914"/>
            <wp:effectExtent l="0" t="0" r="2540" b="1905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48"/>
                    <a:stretch/>
                  </pic:blipFill>
                  <pic:spPr bwMode="auto">
                    <a:xfrm>
                      <a:off x="0" y="0"/>
                      <a:ext cx="7541863" cy="312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174C2" w14:textId="2433CBB0" w:rsidR="003F4FDB" w:rsidRDefault="000F4880" w:rsidP="00FC4AFA">
      <w:pPr>
        <w:rPr>
          <w:lang w:val="sv-SE"/>
        </w:rPr>
      </w:pPr>
      <w:r>
        <w:rPr>
          <w:lang w:val="sv-SE"/>
        </w:rPr>
        <w:tab/>
      </w:r>
    </w:p>
    <w:p w14:paraId="67216E6D" w14:textId="753A56CA" w:rsidR="00914D82" w:rsidRDefault="00914D82" w:rsidP="00FC4AFA">
      <w:pPr>
        <w:rPr>
          <w:lang w:val="sv-SE"/>
        </w:rPr>
      </w:pPr>
    </w:p>
    <w:p w14:paraId="08CCEA50" w14:textId="2A3FE6F5" w:rsidR="00914D82" w:rsidRPr="00914D82" w:rsidRDefault="00914D82" w:rsidP="00FC4AFA">
      <w:pPr>
        <w:rPr>
          <w:lang w:val="sv-SE"/>
        </w:rPr>
      </w:pPr>
    </w:p>
    <w:p w14:paraId="50E66171" w14:textId="7B6CE045" w:rsidR="00C42DB8" w:rsidRDefault="00C42DB8" w:rsidP="00FC4AFA">
      <w:pPr>
        <w:rPr>
          <w:b/>
          <w:bCs/>
          <w:lang w:val="sv-SE"/>
        </w:rPr>
      </w:pPr>
    </w:p>
    <w:p w14:paraId="1D2BD07C" w14:textId="091FF27E" w:rsidR="00C62AAD" w:rsidRDefault="00C62AAD" w:rsidP="00FC4AFA">
      <w:pPr>
        <w:rPr>
          <w:b/>
          <w:bCs/>
          <w:lang w:val="sv-SE"/>
        </w:rPr>
      </w:pPr>
    </w:p>
    <w:p w14:paraId="6B3C8778" w14:textId="244532BB" w:rsidR="00C62AAD" w:rsidRDefault="00C62AAD" w:rsidP="00FC4AFA">
      <w:pPr>
        <w:rPr>
          <w:b/>
          <w:bCs/>
          <w:lang w:val="sv-SE"/>
        </w:rPr>
      </w:pPr>
    </w:p>
    <w:p w14:paraId="5B8CDB8A" w14:textId="1AE4B2ED" w:rsidR="00FC4AFA" w:rsidRDefault="00FC4AFA" w:rsidP="00FC4AFA">
      <w:pPr>
        <w:rPr>
          <w:lang w:val="sv-SE"/>
        </w:rPr>
      </w:pPr>
      <w:r>
        <w:rPr>
          <w:noProof/>
        </w:rPr>
        <w:drawing>
          <wp:anchor distT="0" distB="0" distL="114300" distR="114300" simplePos="0" relativeHeight="251663362" behindDoc="0" locked="0" layoutInCell="1" allowOverlap="1" wp14:anchorId="68669D17" wp14:editId="5A93BACD">
            <wp:simplePos x="0" y="0"/>
            <wp:positionH relativeFrom="margin">
              <wp:posOffset>4458112</wp:posOffset>
            </wp:positionH>
            <wp:positionV relativeFrom="paragraph">
              <wp:posOffset>120576</wp:posOffset>
            </wp:positionV>
            <wp:extent cx="899795" cy="899795"/>
            <wp:effectExtent l="0" t="0" r="0" b="0"/>
            <wp:wrapNone/>
            <wp:docPr id="6" name="Bildobjekt 6" descr="STEA:s logo - med stöd av Veikkaus intä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5AE402" w14:textId="336FB0C7" w:rsidR="00FC4AFA" w:rsidRDefault="00FC4AFA" w:rsidP="00FC4AFA">
      <w:pPr>
        <w:rPr>
          <w:lang w:val="sv-SE"/>
        </w:rPr>
      </w:pPr>
    </w:p>
    <w:p w14:paraId="5EDD9CCE" w14:textId="77777777" w:rsidR="00FC4AFA" w:rsidRDefault="00FC4AFA" w:rsidP="00FC4AFA">
      <w:pPr>
        <w:rPr>
          <w:lang w:val="sv-SE"/>
        </w:rPr>
      </w:pPr>
    </w:p>
    <w:p w14:paraId="77E3CC63" w14:textId="1D3D810F" w:rsidR="00842707" w:rsidRPr="00182DCE" w:rsidRDefault="00EF3794" w:rsidP="00842707">
      <w:pPr>
        <w:pStyle w:val="Rubrik1"/>
        <w:rPr>
          <w:b/>
          <w:bCs/>
          <w:sz w:val="36"/>
          <w:szCs w:val="36"/>
          <w:lang w:val="sv-SE"/>
        </w:rPr>
      </w:pPr>
      <w:r>
        <w:rPr>
          <w:b/>
          <w:bCs/>
          <w:sz w:val="36"/>
          <w:szCs w:val="36"/>
          <w:lang w:val="sv-SE"/>
        </w:rPr>
        <w:t>Familjesemestervecka 13</w:t>
      </w:r>
      <w:r w:rsidR="00942A6D">
        <w:rPr>
          <w:b/>
          <w:bCs/>
          <w:sz w:val="36"/>
          <w:szCs w:val="36"/>
          <w:lang w:val="sv-SE"/>
        </w:rPr>
        <w:t>–</w:t>
      </w:r>
      <w:r>
        <w:rPr>
          <w:b/>
          <w:bCs/>
          <w:sz w:val="36"/>
          <w:szCs w:val="36"/>
          <w:lang w:val="sv-SE"/>
        </w:rPr>
        <w:t>18</w:t>
      </w:r>
      <w:r w:rsidR="006378E5">
        <w:rPr>
          <w:b/>
          <w:bCs/>
          <w:sz w:val="36"/>
          <w:szCs w:val="36"/>
          <w:lang w:val="sv-SE"/>
        </w:rPr>
        <w:t>.</w:t>
      </w:r>
      <w:r>
        <w:rPr>
          <w:b/>
          <w:bCs/>
          <w:sz w:val="36"/>
          <w:szCs w:val="36"/>
          <w:lang w:val="sv-SE"/>
        </w:rPr>
        <w:t xml:space="preserve">7.2020 </w:t>
      </w:r>
      <w:r w:rsidR="00AF5B00" w:rsidRPr="00182DCE">
        <w:rPr>
          <w:b/>
          <w:bCs/>
          <w:sz w:val="36"/>
          <w:szCs w:val="36"/>
          <w:lang w:val="sv-SE"/>
        </w:rPr>
        <w:t xml:space="preserve"> </w:t>
      </w:r>
    </w:p>
    <w:p w14:paraId="30814C91" w14:textId="5D62AEA9" w:rsidR="00EF3794" w:rsidRDefault="00942A6D" w:rsidP="00C62AAD">
      <w:pPr>
        <w:rPr>
          <w:szCs w:val="20"/>
          <w:lang w:val="sv-SE"/>
        </w:rPr>
      </w:pPr>
      <w:r>
        <w:rPr>
          <w:szCs w:val="20"/>
          <w:lang w:val="sv-SE"/>
        </w:rPr>
        <w:t>Ni som</w:t>
      </w:r>
      <w:r w:rsidR="00EF3794">
        <w:rPr>
          <w:szCs w:val="20"/>
          <w:lang w:val="sv-SE"/>
        </w:rPr>
        <w:t xml:space="preserve"> är i behov av vila, rekreation och ett avbrott i vardagen</w:t>
      </w:r>
      <w:r>
        <w:rPr>
          <w:szCs w:val="20"/>
          <w:lang w:val="sv-SE"/>
        </w:rPr>
        <w:t xml:space="preserve"> – nu har ni </w:t>
      </w:r>
      <w:r w:rsidR="00EF3794">
        <w:rPr>
          <w:szCs w:val="20"/>
          <w:lang w:val="sv-SE"/>
        </w:rPr>
        <w:t>chans</w:t>
      </w:r>
      <w:r w:rsidR="00CA078E">
        <w:rPr>
          <w:szCs w:val="20"/>
          <w:lang w:val="sv-SE"/>
        </w:rPr>
        <w:t>en</w:t>
      </w:r>
      <w:r w:rsidR="00EF3794">
        <w:rPr>
          <w:szCs w:val="20"/>
          <w:lang w:val="sv-SE"/>
        </w:rPr>
        <w:t xml:space="preserve"> att ansöka till årets familjesemestervecka!</w:t>
      </w:r>
    </w:p>
    <w:p w14:paraId="5FB57EC7" w14:textId="143E9D95" w:rsidR="00942A6D" w:rsidRDefault="00EF3794" w:rsidP="00942A6D">
      <w:pPr>
        <w:rPr>
          <w:szCs w:val="20"/>
          <w:lang w:val="sv-SE"/>
        </w:rPr>
      </w:pPr>
      <w:r w:rsidRPr="000F7247">
        <w:rPr>
          <w:b/>
          <w:bCs/>
          <w:szCs w:val="20"/>
          <w:lang w:val="sv-SE"/>
        </w:rPr>
        <w:t xml:space="preserve">Svenska semesterförbundet </w:t>
      </w:r>
      <w:r w:rsidRPr="00942A6D">
        <w:rPr>
          <w:szCs w:val="20"/>
          <w:lang w:val="sv-SE"/>
        </w:rPr>
        <w:t>och</w:t>
      </w:r>
      <w:r w:rsidRPr="000F7247">
        <w:rPr>
          <w:b/>
          <w:bCs/>
          <w:szCs w:val="20"/>
          <w:lang w:val="sv-SE"/>
        </w:rPr>
        <w:t xml:space="preserve"> FDUV</w:t>
      </w:r>
      <w:r>
        <w:rPr>
          <w:szCs w:val="20"/>
          <w:lang w:val="sv-SE"/>
        </w:rPr>
        <w:t xml:space="preserve"> ordnar även denna sommar en familjesemester</w:t>
      </w:r>
      <w:r w:rsidR="00942A6D">
        <w:rPr>
          <w:szCs w:val="20"/>
          <w:lang w:val="sv-SE"/>
        </w:rPr>
        <w:t>-</w:t>
      </w:r>
      <w:r>
        <w:rPr>
          <w:szCs w:val="20"/>
          <w:lang w:val="sv-SE"/>
        </w:rPr>
        <w:t xml:space="preserve">vecka </w:t>
      </w:r>
      <w:r w:rsidR="00942A6D">
        <w:rPr>
          <w:szCs w:val="20"/>
          <w:lang w:val="sv-SE"/>
        </w:rPr>
        <w:t>på</w:t>
      </w:r>
      <w:r w:rsidR="00DF0D15">
        <w:rPr>
          <w:szCs w:val="20"/>
          <w:lang w:val="sv-SE"/>
        </w:rPr>
        <w:t xml:space="preserve"> </w:t>
      </w:r>
      <w:r w:rsidR="00942A6D">
        <w:rPr>
          <w:szCs w:val="20"/>
          <w:lang w:val="sv-SE"/>
        </w:rPr>
        <w:t xml:space="preserve">badhotellet </w:t>
      </w:r>
      <w:r w:rsidRPr="000F7247">
        <w:rPr>
          <w:b/>
          <w:bCs/>
          <w:szCs w:val="20"/>
          <w:lang w:val="sv-SE"/>
        </w:rPr>
        <w:t xml:space="preserve">Lojo Spa &amp; </w:t>
      </w:r>
      <w:proofErr w:type="spellStart"/>
      <w:r w:rsidRPr="000F7247">
        <w:rPr>
          <w:b/>
          <w:bCs/>
          <w:szCs w:val="20"/>
          <w:lang w:val="sv-SE"/>
        </w:rPr>
        <w:t>Resort</w:t>
      </w:r>
      <w:proofErr w:type="spellEnd"/>
      <w:r w:rsidRPr="000F7247">
        <w:rPr>
          <w:b/>
          <w:bCs/>
          <w:szCs w:val="20"/>
          <w:lang w:val="sv-SE"/>
        </w:rPr>
        <w:t xml:space="preserve"> </w:t>
      </w:r>
      <w:r w:rsidRPr="00942A6D">
        <w:rPr>
          <w:szCs w:val="20"/>
          <w:lang w:val="sv-SE"/>
        </w:rPr>
        <w:t>i Karislojo</w:t>
      </w:r>
      <w:r w:rsidRPr="000F7247">
        <w:rPr>
          <w:b/>
          <w:bCs/>
          <w:szCs w:val="20"/>
          <w:lang w:val="sv-SE"/>
        </w:rPr>
        <w:t>.</w:t>
      </w:r>
      <w:r>
        <w:rPr>
          <w:szCs w:val="20"/>
          <w:lang w:val="sv-SE"/>
        </w:rPr>
        <w:t xml:space="preserve"> </w:t>
      </w:r>
      <w:r w:rsidR="00FC4AFA">
        <w:rPr>
          <w:szCs w:val="20"/>
          <w:lang w:val="sv-SE"/>
        </w:rPr>
        <w:t>Det ordnas</w:t>
      </w:r>
      <w:r w:rsidR="00942A6D">
        <w:rPr>
          <w:szCs w:val="20"/>
          <w:lang w:val="sv-SE"/>
        </w:rPr>
        <w:t xml:space="preserve"> program för hela familjen som </w:t>
      </w:r>
      <w:r w:rsidR="00942A6D">
        <w:rPr>
          <w:szCs w:val="20"/>
          <w:lang w:val="sv-SE"/>
        </w:rPr>
        <w:t xml:space="preserve">ni </w:t>
      </w:r>
      <w:r w:rsidR="00942A6D">
        <w:rPr>
          <w:szCs w:val="20"/>
          <w:lang w:val="sv-SE"/>
        </w:rPr>
        <w:t xml:space="preserve">kan delta </w:t>
      </w:r>
      <w:r w:rsidR="00942A6D">
        <w:rPr>
          <w:szCs w:val="20"/>
          <w:lang w:val="sv-SE"/>
        </w:rPr>
        <w:t xml:space="preserve">i </w:t>
      </w:r>
      <w:r w:rsidR="00942A6D">
        <w:rPr>
          <w:szCs w:val="20"/>
          <w:lang w:val="sv-SE"/>
        </w:rPr>
        <w:t xml:space="preserve">enligt eget intresse och ork. Barnen med funktionsnedsättning och syskonen har också eget program som </w:t>
      </w:r>
      <w:r w:rsidR="00FC4AFA">
        <w:rPr>
          <w:szCs w:val="20"/>
          <w:lang w:val="sv-SE"/>
        </w:rPr>
        <w:t>vi</w:t>
      </w:r>
      <w:r w:rsidR="00942A6D">
        <w:rPr>
          <w:szCs w:val="20"/>
          <w:lang w:val="sv-SE"/>
        </w:rPr>
        <w:t xml:space="preserve"> anpassa</w:t>
      </w:r>
      <w:r w:rsidR="00FC4AFA">
        <w:rPr>
          <w:szCs w:val="20"/>
          <w:lang w:val="sv-SE"/>
        </w:rPr>
        <w:t>r</w:t>
      </w:r>
      <w:r w:rsidR="00942A6D">
        <w:rPr>
          <w:szCs w:val="20"/>
          <w:lang w:val="sv-SE"/>
        </w:rPr>
        <w:t xml:space="preserve"> </w:t>
      </w:r>
      <w:r w:rsidR="00FC4AFA">
        <w:rPr>
          <w:szCs w:val="20"/>
          <w:lang w:val="sv-SE"/>
        </w:rPr>
        <w:t>enligt</w:t>
      </w:r>
      <w:r w:rsidR="00942A6D">
        <w:rPr>
          <w:szCs w:val="20"/>
          <w:lang w:val="sv-SE"/>
        </w:rPr>
        <w:t xml:space="preserve"> hjälpbehov och önskemål. FDUV har några hjälpledare på plats som hjälper till vid programpunkterna och som ni kan anlita till exempel för barnvakt enligt överenskommelse.     </w:t>
      </w:r>
    </w:p>
    <w:p w14:paraId="35B96884" w14:textId="68E5FDF6" w:rsidR="00DF0D15" w:rsidRDefault="00EF3794" w:rsidP="00C62AAD">
      <w:pPr>
        <w:rPr>
          <w:szCs w:val="20"/>
          <w:lang w:val="sv-SE"/>
        </w:rPr>
      </w:pPr>
      <w:r>
        <w:rPr>
          <w:szCs w:val="20"/>
          <w:lang w:val="sv-SE"/>
        </w:rPr>
        <w:t>Semesterveckan är 5 dygn och</w:t>
      </w:r>
      <w:r w:rsidR="00942A6D">
        <w:rPr>
          <w:szCs w:val="20"/>
          <w:lang w:val="sv-SE"/>
        </w:rPr>
        <w:t xml:space="preserve"> priset är kraftigt subventionerat. </w:t>
      </w:r>
      <w:r w:rsidR="00FC4AFA">
        <w:rPr>
          <w:szCs w:val="20"/>
          <w:lang w:val="sv-SE"/>
        </w:rPr>
        <w:t>V</w:t>
      </w:r>
      <w:r w:rsidR="00FC4AFA">
        <w:rPr>
          <w:szCs w:val="20"/>
          <w:lang w:val="sv-SE"/>
        </w:rPr>
        <w:t>uxna betalar 30 euro per person/dygn</w:t>
      </w:r>
      <w:r w:rsidR="00FC4AFA">
        <w:rPr>
          <w:szCs w:val="20"/>
          <w:lang w:val="sv-SE"/>
        </w:rPr>
        <w:t>,</w:t>
      </w:r>
      <w:r w:rsidR="00FC4AFA">
        <w:rPr>
          <w:szCs w:val="20"/>
          <w:lang w:val="sv-SE"/>
        </w:rPr>
        <w:t xml:space="preserve"> </w:t>
      </w:r>
      <w:r w:rsidR="00FC4AFA">
        <w:rPr>
          <w:szCs w:val="20"/>
          <w:lang w:val="sv-SE"/>
        </w:rPr>
        <w:t>b</w:t>
      </w:r>
      <w:r w:rsidR="00FC4AFA">
        <w:rPr>
          <w:szCs w:val="20"/>
          <w:lang w:val="sv-SE"/>
        </w:rPr>
        <w:t xml:space="preserve">arn under 15 år deltar gratis. </w:t>
      </w:r>
      <w:r w:rsidR="00942A6D">
        <w:rPr>
          <w:szCs w:val="20"/>
          <w:lang w:val="sv-SE"/>
        </w:rPr>
        <w:t>I priset ingår</w:t>
      </w:r>
      <w:r w:rsidR="00DF0D15">
        <w:rPr>
          <w:szCs w:val="20"/>
          <w:lang w:val="sv-SE"/>
        </w:rPr>
        <w:t xml:space="preserve"> kost och logi. </w:t>
      </w:r>
    </w:p>
    <w:p w14:paraId="38D86694" w14:textId="20C635D5" w:rsidR="00DF0D15" w:rsidRDefault="00DF0D15" w:rsidP="00C62AAD">
      <w:pPr>
        <w:rPr>
          <w:szCs w:val="20"/>
          <w:lang w:val="sv-SE"/>
        </w:rPr>
      </w:pPr>
      <w:r>
        <w:rPr>
          <w:szCs w:val="20"/>
          <w:lang w:val="sv-SE"/>
        </w:rPr>
        <w:t>Familjerna ansöker om att delta. Ansökan administreras av Semesterförbundet och orsakerna varför man blir beviljad en familjesemester kan vara olika: sociala, ekonomiska eller hälsomässiga. Oberoende av vilka skälen är finns en glädje i att få tillbringa tid med både den egna familjen och nya medmänniskor. Allt i en kravlös och naturskön miljö!</w:t>
      </w:r>
      <w:r w:rsidR="00FC4AFA">
        <w:rPr>
          <w:szCs w:val="20"/>
          <w:lang w:val="sv-SE"/>
        </w:rPr>
        <w:br/>
      </w:r>
    </w:p>
    <w:p w14:paraId="54639425" w14:textId="1869F1D8" w:rsidR="00FC4AFA" w:rsidRPr="00FC4AFA" w:rsidRDefault="00DF0D15" w:rsidP="00727C95">
      <w:pPr>
        <w:pStyle w:val="Citat"/>
        <w:rPr>
          <w:color w:val="21409A" w:themeColor="accent1"/>
          <w:lang w:val="sv-FI"/>
        </w:rPr>
      </w:pPr>
      <w:r w:rsidRPr="00FC4AFA">
        <w:rPr>
          <w:color w:val="21409A" w:themeColor="accent1"/>
          <w:lang w:val="sv-FI"/>
        </w:rPr>
        <w:t>”Det är precis så</w:t>
      </w:r>
      <w:r w:rsidR="00942A6D" w:rsidRPr="00FC4AFA">
        <w:rPr>
          <w:color w:val="21409A" w:themeColor="accent1"/>
          <w:lang w:val="sv-FI"/>
        </w:rPr>
        <w:t xml:space="preserve">dana </w:t>
      </w:r>
      <w:r w:rsidRPr="00FC4AFA">
        <w:rPr>
          <w:color w:val="21409A" w:themeColor="accent1"/>
          <w:lang w:val="sv-FI"/>
        </w:rPr>
        <w:t>här semesterveckor som man behöver</w:t>
      </w:r>
      <w:r w:rsidR="00942A6D" w:rsidRPr="00FC4AFA">
        <w:rPr>
          <w:color w:val="21409A" w:themeColor="accent1"/>
          <w:lang w:val="sv-FI"/>
        </w:rPr>
        <w:t>:</w:t>
      </w:r>
      <w:r w:rsidRPr="00FC4AFA">
        <w:rPr>
          <w:color w:val="21409A" w:themeColor="accent1"/>
          <w:lang w:val="sv-FI"/>
        </w:rPr>
        <w:t xml:space="preserve"> färdigt och välplanerat program så att man har möjlighet att umgås med familjen och dela erfarenheter med andra familjer</w:t>
      </w:r>
      <w:r w:rsidR="00FC4AFA">
        <w:rPr>
          <w:color w:val="21409A" w:themeColor="accent1"/>
          <w:lang w:val="sv-FI"/>
        </w:rPr>
        <w:t>.</w:t>
      </w:r>
      <w:r w:rsidRPr="00FC4AFA">
        <w:rPr>
          <w:color w:val="21409A" w:themeColor="accent1"/>
          <w:lang w:val="sv-FI"/>
        </w:rPr>
        <w:t xml:space="preserve">” </w:t>
      </w:r>
    </w:p>
    <w:p w14:paraId="2E419C30" w14:textId="1084DECA" w:rsidR="00EF3794" w:rsidRDefault="00DF0D15" w:rsidP="00727C95">
      <w:pPr>
        <w:rPr>
          <w:szCs w:val="20"/>
          <w:lang w:val="sv-SE"/>
        </w:rPr>
      </w:pPr>
      <w:bookmarkStart w:id="0" w:name="_GoBack"/>
      <w:bookmarkEnd w:id="0"/>
      <w:r>
        <w:rPr>
          <w:szCs w:val="20"/>
          <w:lang w:val="sv-SE"/>
        </w:rPr>
        <w:t xml:space="preserve">– respons av en förälder som deltog ifjol  </w:t>
      </w:r>
      <w:r w:rsidR="00EF3794">
        <w:rPr>
          <w:szCs w:val="20"/>
          <w:lang w:val="sv-SE"/>
        </w:rPr>
        <w:t xml:space="preserve">   </w:t>
      </w:r>
    </w:p>
    <w:p w14:paraId="0E60CB1C" w14:textId="77777777" w:rsidR="00EF3794" w:rsidRDefault="00EF3794" w:rsidP="00C62AAD">
      <w:pPr>
        <w:rPr>
          <w:szCs w:val="20"/>
          <w:lang w:val="sv-SE"/>
        </w:rPr>
      </w:pPr>
    </w:p>
    <w:p w14:paraId="6185AAA2" w14:textId="1E15D372" w:rsidR="00227995" w:rsidRPr="000F4880" w:rsidRDefault="00C0143B" w:rsidP="00C62AAD">
      <w:pPr>
        <w:rPr>
          <w:lang w:val="sv-SE"/>
        </w:rPr>
      </w:pPr>
      <w:r w:rsidRPr="00C0143B">
        <w:rPr>
          <w:b/>
          <w:bCs/>
          <w:lang w:val="sv-SE"/>
        </w:rPr>
        <w:t>Tidpunkt:</w:t>
      </w:r>
      <w:r w:rsidR="00C62AAD">
        <w:rPr>
          <w:b/>
          <w:bCs/>
          <w:lang w:val="sv-SE"/>
        </w:rPr>
        <w:tab/>
      </w:r>
      <w:proofErr w:type="gramStart"/>
      <w:r w:rsidR="000F7247">
        <w:rPr>
          <w:lang w:val="sv-SE"/>
        </w:rPr>
        <w:t>Måndag</w:t>
      </w:r>
      <w:proofErr w:type="gramEnd"/>
      <w:r w:rsidR="00C62AAD">
        <w:rPr>
          <w:lang w:val="sv-SE"/>
        </w:rPr>
        <w:t xml:space="preserve"> </w:t>
      </w:r>
      <w:r w:rsidR="000F7247">
        <w:rPr>
          <w:lang w:val="sv-SE"/>
        </w:rPr>
        <w:t>13 juli</w:t>
      </w:r>
      <w:r>
        <w:rPr>
          <w:lang w:val="sv-SE"/>
        </w:rPr>
        <w:t xml:space="preserve"> </w:t>
      </w:r>
      <w:r w:rsidR="000F7247">
        <w:rPr>
          <w:lang w:val="sv-SE"/>
        </w:rPr>
        <w:t>kl.</w:t>
      </w:r>
      <w:r w:rsidR="00942A6D">
        <w:rPr>
          <w:lang w:val="sv-SE"/>
        </w:rPr>
        <w:t xml:space="preserve"> </w:t>
      </w:r>
      <w:r w:rsidR="000F7247">
        <w:rPr>
          <w:lang w:val="sv-SE"/>
        </w:rPr>
        <w:t>15</w:t>
      </w:r>
      <w:r w:rsidR="00942A6D">
        <w:rPr>
          <w:lang w:val="sv-SE"/>
        </w:rPr>
        <w:t>.</w:t>
      </w:r>
      <w:r w:rsidR="000F7247">
        <w:rPr>
          <w:lang w:val="sv-SE"/>
        </w:rPr>
        <w:t xml:space="preserve">00 </w:t>
      </w:r>
      <w:r>
        <w:rPr>
          <w:lang w:val="sv-SE"/>
        </w:rPr>
        <w:t xml:space="preserve">– </w:t>
      </w:r>
      <w:r w:rsidR="000F7247">
        <w:rPr>
          <w:lang w:val="sv-SE"/>
        </w:rPr>
        <w:t>lördag 18 juli kl.</w:t>
      </w:r>
      <w:r w:rsidR="00942A6D">
        <w:rPr>
          <w:lang w:val="sv-SE"/>
        </w:rPr>
        <w:t xml:space="preserve"> </w:t>
      </w:r>
      <w:r w:rsidR="000F7247">
        <w:rPr>
          <w:lang w:val="sv-SE"/>
        </w:rPr>
        <w:t>12</w:t>
      </w:r>
      <w:r w:rsidR="00942A6D">
        <w:rPr>
          <w:lang w:val="sv-SE"/>
        </w:rPr>
        <w:t>.</w:t>
      </w:r>
      <w:r w:rsidR="000F7247">
        <w:rPr>
          <w:lang w:val="sv-SE"/>
        </w:rPr>
        <w:t>00</w:t>
      </w:r>
      <w:r>
        <w:rPr>
          <w:lang w:val="sv-SE"/>
        </w:rPr>
        <w:t xml:space="preserve"> </w:t>
      </w:r>
      <w:r w:rsidR="00E4793E">
        <w:rPr>
          <w:lang w:val="sv-SE"/>
        </w:rPr>
        <w:t xml:space="preserve"> </w:t>
      </w:r>
    </w:p>
    <w:p w14:paraId="28D94B91" w14:textId="6C52B56B" w:rsidR="000F4880" w:rsidRDefault="00952071" w:rsidP="00C62AAD">
      <w:pPr>
        <w:rPr>
          <w:lang w:val="sv-SE"/>
        </w:rPr>
      </w:pPr>
      <w:r w:rsidRPr="00952071">
        <w:rPr>
          <w:b/>
          <w:bCs/>
          <w:lang w:val="sv-SE"/>
        </w:rPr>
        <w:t xml:space="preserve">Plats: </w:t>
      </w:r>
      <w:r w:rsidR="00C62AAD">
        <w:rPr>
          <w:b/>
          <w:bCs/>
          <w:lang w:val="sv-SE"/>
        </w:rPr>
        <w:tab/>
      </w:r>
      <w:r w:rsidR="000F7247">
        <w:rPr>
          <w:lang w:val="sv-SE"/>
        </w:rPr>
        <w:t xml:space="preserve">Lojo Spa &amp; </w:t>
      </w:r>
      <w:proofErr w:type="spellStart"/>
      <w:r w:rsidR="000F7247">
        <w:rPr>
          <w:lang w:val="sv-SE"/>
        </w:rPr>
        <w:t>Resort</w:t>
      </w:r>
      <w:proofErr w:type="spellEnd"/>
      <w:r w:rsidR="000F7247">
        <w:rPr>
          <w:lang w:val="sv-SE"/>
        </w:rPr>
        <w:t xml:space="preserve"> (tidigare Päiväkumpu), Karislojo</w:t>
      </w:r>
      <w:r w:rsidR="006E36BF">
        <w:rPr>
          <w:lang w:val="sv-SE"/>
        </w:rPr>
        <w:t xml:space="preserve"> </w:t>
      </w:r>
    </w:p>
    <w:p w14:paraId="62BCDE05" w14:textId="7321F813" w:rsidR="00C62AAD" w:rsidRDefault="008C61C7" w:rsidP="00C62AAD">
      <w:pPr>
        <w:ind w:left="1304" w:hanging="1304"/>
        <w:rPr>
          <w:lang w:val="sv-SE"/>
        </w:rPr>
      </w:pPr>
      <w:r w:rsidRPr="00952071">
        <w:rPr>
          <w:b/>
          <w:bCs/>
          <w:lang w:val="sv-SE"/>
        </w:rPr>
        <w:t>An</w:t>
      </w:r>
      <w:r w:rsidR="00942A6D">
        <w:rPr>
          <w:b/>
          <w:bCs/>
          <w:lang w:val="sv-SE"/>
        </w:rPr>
        <w:t>söka</w:t>
      </w:r>
      <w:r>
        <w:rPr>
          <w:b/>
          <w:bCs/>
          <w:lang w:val="sv-SE"/>
        </w:rPr>
        <w:t>n</w:t>
      </w:r>
      <w:r w:rsidR="009C1E9D">
        <w:rPr>
          <w:b/>
          <w:bCs/>
          <w:lang w:val="sv-SE"/>
        </w:rPr>
        <w:t>:</w:t>
      </w:r>
      <w:r>
        <w:rPr>
          <w:b/>
          <w:bCs/>
          <w:lang w:val="sv-SE"/>
        </w:rPr>
        <w:t xml:space="preserve"> </w:t>
      </w:r>
      <w:r w:rsidR="00C62AAD">
        <w:rPr>
          <w:b/>
          <w:bCs/>
          <w:lang w:val="sv-SE"/>
        </w:rPr>
        <w:tab/>
      </w:r>
      <w:r w:rsidR="00C922FA">
        <w:rPr>
          <w:lang w:val="sv-SE"/>
        </w:rPr>
        <w:t>S</w:t>
      </w:r>
      <w:r w:rsidRPr="002E75F9">
        <w:rPr>
          <w:lang w:val="sv-SE"/>
        </w:rPr>
        <w:t>enast</w:t>
      </w:r>
      <w:r>
        <w:rPr>
          <w:b/>
          <w:bCs/>
          <w:lang w:val="sv-SE"/>
        </w:rPr>
        <w:t xml:space="preserve"> </w:t>
      </w:r>
      <w:r w:rsidR="00C62AAD">
        <w:rPr>
          <w:lang w:val="sv-SE"/>
        </w:rPr>
        <w:t xml:space="preserve">den </w:t>
      </w:r>
      <w:r w:rsidR="000F7247">
        <w:rPr>
          <w:lang w:val="sv-SE"/>
        </w:rPr>
        <w:t>30</w:t>
      </w:r>
      <w:r w:rsidR="00942A6D">
        <w:rPr>
          <w:lang w:val="sv-SE"/>
        </w:rPr>
        <w:t xml:space="preserve"> april </w:t>
      </w:r>
      <w:r w:rsidR="000F7247">
        <w:rPr>
          <w:lang w:val="sv-SE"/>
        </w:rPr>
        <w:t>2020. För närmare uppgifter och an</w:t>
      </w:r>
      <w:r w:rsidR="00942A6D">
        <w:rPr>
          <w:lang w:val="sv-SE"/>
        </w:rPr>
        <w:t>sökan</w:t>
      </w:r>
      <w:r w:rsidR="000F7247">
        <w:rPr>
          <w:lang w:val="sv-SE"/>
        </w:rPr>
        <w:t xml:space="preserve">, gå in på Semesterförbundets </w:t>
      </w:r>
      <w:r w:rsidR="00942A6D">
        <w:rPr>
          <w:lang w:val="sv-SE"/>
        </w:rPr>
        <w:t>webbplats</w:t>
      </w:r>
      <w:r w:rsidR="000F7247">
        <w:rPr>
          <w:lang w:val="sv-SE"/>
        </w:rPr>
        <w:t>: www.semester.fi</w:t>
      </w:r>
    </w:p>
    <w:p w14:paraId="5A56EF75" w14:textId="75F0F695" w:rsidR="00772377" w:rsidRPr="009A5C52" w:rsidRDefault="000F7247" w:rsidP="009A5C52">
      <w:pPr>
        <w:ind w:left="1300" w:hanging="1300"/>
        <w:rPr>
          <w:rStyle w:val="Hyperlnk"/>
          <w:color w:val="auto"/>
          <w:u w:val="none"/>
          <w:lang w:val="sv-SE"/>
        </w:rPr>
      </w:pPr>
      <w:r w:rsidRPr="00C62AAD">
        <w:rPr>
          <w:b/>
          <w:bCs/>
          <w:lang w:val="sv-SE"/>
        </w:rPr>
        <w:t>Mera info:</w:t>
      </w:r>
      <w:r>
        <w:rPr>
          <w:b/>
          <w:bCs/>
          <w:lang w:val="sv-SE"/>
        </w:rPr>
        <w:tab/>
      </w:r>
      <w:r>
        <w:rPr>
          <w:lang w:val="sv-SE"/>
        </w:rPr>
        <w:t xml:space="preserve">För mera information, kontakta </w:t>
      </w:r>
      <w:r w:rsidR="00942A6D">
        <w:rPr>
          <w:lang w:val="sv-SE"/>
        </w:rPr>
        <w:t xml:space="preserve">FDUV:s </w:t>
      </w:r>
      <w:r>
        <w:rPr>
          <w:lang w:val="sv-SE"/>
        </w:rPr>
        <w:t xml:space="preserve">koordinator för familjearbetet, Camilla Forsell, </w:t>
      </w:r>
      <w:r w:rsidRPr="00FC4AFA">
        <w:rPr>
          <w:lang w:val="sv-SE"/>
        </w:rPr>
        <w:t>camilla.forsell@fduv.fi</w:t>
      </w:r>
      <w:r>
        <w:rPr>
          <w:lang w:val="sv-SE"/>
        </w:rPr>
        <w:t xml:space="preserve"> eller 040 673 96 95.</w:t>
      </w:r>
      <w:r w:rsidR="00C62AAD">
        <w:rPr>
          <w:b/>
          <w:bCs/>
          <w:lang w:val="sv-SE"/>
        </w:rPr>
        <w:tab/>
      </w:r>
    </w:p>
    <w:sectPr w:rsidR="00772377" w:rsidRPr="009A5C52" w:rsidSect="00D6682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701" w:bottom="170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AFBE4" w14:textId="77777777" w:rsidR="00D26959" w:rsidRDefault="00D26959" w:rsidP="00697EC7">
      <w:r>
        <w:separator/>
      </w:r>
    </w:p>
  </w:endnote>
  <w:endnote w:type="continuationSeparator" w:id="0">
    <w:p w14:paraId="23D8C502" w14:textId="77777777" w:rsidR="00D26959" w:rsidRDefault="00D26959" w:rsidP="00697EC7">
      <w:r>
        <w:continuationSeparator/>
      </w:r>
    </w:p>
  </w:endnote>
  <w:endnote w:type="continuationNotice" w:id="1">
    <w:p w14:paraId="099EC4F8" w14:textId="77777777" w:rsidR="00D26959" w:rsidRDefault="00D269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Book">
    <w:altName w:val="Century Gothic"/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 Oblique">
    <w:altName w:val="Century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38C0F" w14:textId="77777777" w:rsidR="00FE7EF1" w:rsidRDefault="00176678" w:rsidP="00E316D2">
    <w:pPr>
      <w:pStyle w:val="Sidfot"/>
      <w:tabs>
        <w:tab w:val="left" w:pos="0"/>
      </w:tabs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FA4BC47" wp14:editId="6DD7E85A">
          <wp:simplePos x="0" y="0"/>
          <wp:positionH relativeFrom="column">
            <wp:posOffset>-1062990</wp:posOffset>
          </wp:positionH>
          <wp:positionV relativeFrom="paragraph">
            <wp:posOffset>23495</wp:posOffset>
          </wp:positionV>
          <wp:extent cx="7578090" cy="183388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UV - infoblad BLÅ 4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83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11548" w14:textId="77777777" w:rsidR="00FE7EF1" w:rsidRDefault="00FE7EF1" w:rsidP="00E316D2">
    <w:pPr>
      <w:pStyle w:val="Sidfot"/>
      <w:tabs>
        <w:tab w:val="left" w:pos="0"/>
      </w:tabs>
    </w:pPr>
  </w:p>
  <w:p w14:paraId="620A527B" w14:textId="77777777" w:rsidR="00634F77" w:rsidRDefault="00634F77" w:rsidP="00E316D2">
    <w:pPr>
      <w:pStyle w:val="Sidfot"/>
      <w:tabs>
        <w:tab w:val="left" w:pos="0"/>
      </w:tabs>
    </w:pPr>
  </w:p>
  <w:p w14:paraId="410B2508" w14:textId="77777777" w:rsidR="00FE7EF1" w:rsidRDefault="00FE7EF1" w:rsidP="00E316D2">
    <w:pPr>
      <w:pStyle w:val="Sidfot"/>
      <w:tabs>
        <w:tab w:val="left" w:pos="0"/>
      </w:tabs>
    </w:pPr>
  </w:p>
  <w:p w14:paraId="63987068" w14:textId="77777777" w:rsidR="00FE7EF1" w:rsidRDefault="00FE7EF1" w:rsidP="00E316D2">
    <w:pPr>
      <w:pStyle w:val="Sidfot"/>
      <w:tabs>
        <w:tab w:val="left" w:pos="0"/>
      </w:tabs>
    </w:pPr>
  </w:p>
  <w:p w14:paraId="6A1D3114" w14:textId="77777777" w:rsidR="00FE7EF1" w:rsidRDefault="00FE7EF1" w:rsidP="00E316D2">
    <w:pPr>
      <w:pStyle w:val="Sidfot"/>
      <w:tabs>
        <w:tab w:val="left" w:pos="0"/>
      </w:tabs>
    </w:pPr>
  </w:p>
  <w:p w14:paraId="7CF0AA4C" w14:textId="77777777" w:rsidR="00FE7EF1" w:rsidRDefault="00FE7EF1" w:rsidP="00E316D2">
    <w:pPr>
      <w:pStyle w:val="Sidfot"/>
      <w:tabs>
        <w:tab w:val="left" w:pos="0"/>
      </w:tabs>
    </w:pPr>
  </w:p>
  <w:p w14:paraId="37C2243D" w14:textId="77777777" w:rsidR="00FE7EF1" w:rsidRDefault="00FE7EF1" w:rsidP="00E316D2">
    <w:pPr>
      <w:pStyle w:val="Sidfot"/>
      <w:tabs>
        <w:tab w:val="left" w:pos="0"/>
      </w:tabs>
    </w:pPr>
  </w:p>
  <w:p w14:paraId="2DF5111A" w14:textId="77777777" w:rsidR="00FE7EF1" w:rsidRDefault="00FE7EF1" w:rsidP="00E316D2">
    <w:pPr>
      <w:pStyle w:val="Sidfot"/>
      <w:tabs>
        <w:tab w:val="left" w:pos="0"/>
      </w:tabs>
    </w:pPr>
  </w:p>
  <w:p w14:paraId="2D9DDD3A" w14:textId="77777777" w:rsidR="00FE7EF1" w:rsidRDefault="00FE7EF1" w:rsidP="00E316D2">
    <w:pPr>
      <w:pStyle w:val="Sidfot"/>
      <w:tabs>
        <w:tab w:val="left" w:pos="0"/>
      </w:tabs>
    </w:pPr>
  </w:p>
  <w:p w14:paraId="1C3CB830" w14:textId="77777777" w:rsidR="00FE7EF1" w:rsidRPr="001C0A15" w:rsidRDefault="00FE7EF1" w:rsidP="00E316D2">
    <w:pPr>
      <w:pStyle w:val="Sidfot"/>
      <w:tabs>
        <w:tab w:val="left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50DA" w14:textId="77777777" w:rsidR="00634F77" w:rsidRDefault="00634F77" w:rsidP="002B3D26">
    <w:pPr>
      <w:pStyle w:val="Sidfot"/>
      <w:tabs>
        <w:tab w:val="left" w:pos="0"/>
      </w:tabs>
    </w:pPr>
  </w:p>
  <w:p w14:paraId="392A88F9" w14:textId="77777777" w:rsidR="00634F77" w:rsidRDefault="00634F77" w:rsidP="002B3D26">
    <w:pPr>
      <w:pStyle w:val="Sidfot"/>
      <w:tabs>
        <w:tab w:val="left" w:pos="0"/>
      </w:tabs>
    </w:pPr>
  </w:p>
  <w:p w14:paraId="2FD580C4" w14:textId="77777777" w:rsidR="00634F77" w:rsidRDefault="00634F77" w:rsidP="002B3D26">
    <w:pPr>
      <w:pStyle w:val="Sidfot"/>
      <w:tabs>
        <w:tab w:val="left" w:pos="-709"/>
      </w:tabs>
    </w:pPr>
    <w:r>
      <w:t xml:space="preserve">FDUV </w:t>
    </w:r>
  </w:p>
  <w:p w14:paraId="2CB99D8C" w14:textId="77777777" w:rsidR="00634F77" w:rsidRDefault="00634F77" w:rsidP="002B3D26">
    <w:pPr>
      <w:pStyle w:val="Sidfot"/>
      <w:tabs>
        <w:tab w:val="left" w:pos="0"/>
      </w:tabs>
    </w:pPr>
    <w:r>
      <w:t>fduv.fi</w:t>
    </w:r>
  </w:p>
  <w:p w14:paraId="67DDBC21" w14:textId="77777777" w:rsidR="00634F77" w:rsidRDefault="00634F77" w:rsidP="002B3D26">
    <w:pPr>
      <w:pStyle w:val="Sidfot"/>
      <w:tabs>
        <w:tab w:val="left" w:pos="0"/>
      </w:tabs>
    </w:pPr>
    <w:r>
      <w:t>facebook.com/fduv.fi</w:t>
    </w:r>
  </w:p>
  <w:p w14:paraId="408727A3" w14:textId="77777777" w:rsidR="00634F77" w:rsidRPr="00965375" w:rsidRDefault="00634F77" w:rsidP="002B3D26">
    <w:pPr>
      <w:pStyle w:val="Sidfot"/>
      <w:tabs>
        <w:tab w:val="left" w:pos="0"/>
      </w:tabs>
      <w:rPr>
        <w:lang w:val="sv-FI"/>
      </w:rPr>
    </w:pPr>
    <w:r w:rsidRPr="00965375">
      <w:rPr>
        <w:lang w:val="sv-FI"/>
      </w:rPr>
      <w:t>twitter.com/</w:t>
    </w:r>
    <w:proofErr w:type="spellStart"/>
    <w:r w:rsidRPr="00965375">
      <w:rPr>
        <w:lang w:val="sv-FI"/>
      </w:rPr>
      <w:t>FDUVFinland</w:t>
    </w:r>
    <w:proofErr w:type="spellEnd"/>
  </w:p>
  <w:p w14:paraId="1C087667" w14:textId="77777777" w:rsidR="00634F77" w:rsidRPr="00965375" w:rsidRDefault="00634F77" w:rsidP="002B3D26">
    <w:pPr>
      <w:pStyle w:val="Sidfot"/>
      <w:tabs>
        <w:tab w:val="left" w:pos="0"/>
      </w:tabs>
      <w:rPr>
        <w:lang w:val="sv-FI"/>
      </w:rPr>
    </w:pPr>
  </w:p>
  <w:p w14:paraId="0BB30D43" w14:textId="77777777" w:rsidR="00634F77" w:rsidRPr="00965375" w:rsidRDefault="00634F77" w:rsidP="002B3D26">
    <w:pPr>
      <w:pStyle w:val="Sidfot"/>
      <w:tabs>
        <w:tab w:val="left" w:pos="0"/>
      </w:tabs>
      <w:rPr>
        <w:rFonts w:ascii="Futura Std Book Oblique" w:hAnsi="Futura Std Book Oblique"/>
        <w:lang w:val="sv-FI"/>
      </w:rPr>
    </w:pPr>
    <w:r w:rsidRPr="00965375">
      <w:rPr>
        <w:rFonts w:ascii="Futura Std Book Oblique" w:hAnsi="Futura Std Book Oblique"/>
        <w:lang w:val="sv-FI"/>
      </w:rPr>
      <w:t>FDUV arbetar för frihet, delaktighet, utveckling och valmöjligheter för alla –</w:t>
    </w:r>
  </w:p>
  <w:p w14:paraId="6F106D86" w14:textId="77777777" w:rsidR="00634F77" w:rsidRPr="00965375" w:rsidRDefault="00634F77" w:rsidP="002B3D26">
    <w:pPr>
      <w:pStyle w:val="Sidfot"/>
      <w:tabs>
        <w:tab w:val="left" w:pos="0"/>
      </w:tabs>
      <w:rPr>
        <w:rStyle w:val="Bokenstitel"/>
        <w:rFonts w:ascii="Futura Std Book Oblique" w:hAnsi="Futura Std Book Oblique"/>
        <w:bCs w:val="0"/>
        <w:smallCaps w:val="0"/>
        <w:spacing w:val="0"/>
        <w:lang w:val="sv-FI"/>
      </w:rPr>
    </w:pPr>
    <w:r w:rsidRPr="00965375">
      <w:rPr>
        <w:rFonts w:ascii="Futura Std Book Oblique" w:hAnsi="Futura Std Book Oblique"/>
        <w:lang w:val="sv-FI"/>
      </w:rPr>
      <w:t xml:space="preserve">också för dem som behöver stöd i vardagen.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A143E" w14:textId="77777777" w:rsidR="00D26959" w:rsidRDefault="00D26959" w:rsidP="00697EC7">
      <w:r>
        <w:separator/>
      </w:r>
    </w:p>
  </w:footnote>
  <w:footnote w:type="continuationSeparator" w:id="0">
    <w:p w14:paraId="6573B717" w14:textId="77777777" w:rsidR="00D26959" w:rsidRDefault="00D26959" w:rsidP="00697EC7">
      <w:r>
        <w:continuationSeparator/>
      </w:r>
    </w:p>
  </w:footnote>
  <w:footnote w:type="continuationNotice" w:id="1">
    <w:p w14:paraId="7E766A35" w14:textId="77777777" w:rsidR="00D26959" w:rsidRDefault="00D2695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59B15" w14:textId="77777777" w:rsidR="00714620" w:rsidRDefault="00714620" w:rsidP="00714620">
    <w:pPr>
      <w:pStyle w:val="Sidhuvud"/>
      <w:ind w:hanging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E845" w14:textId="77777777" w:rsidR="00634F77" w:rsidRDefault="00634F77" w:rsidP="00DF71C1">
    <w:pPr>
      <w:pStyle w:val="Sidhuvud"/>
      <w:ind w:left="-709"/>
    </w:pPr>
    <w:r>
      <w:rPr>
        <w:noProof/>
        <w:lang w:eastAsia="en-US"/>
      </w:rPr>
      <w:drawing>
        <wp:inline distT="0" distB="0" distL="0" distR="0" wp14:anchorId="0EF9BF82" wp14:editId="1E34869E">
          <wp:extent cx="1710902" cy="44185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UV_logo_cmyk_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47" cy="44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AA7C21" w14:textId="77777777" w:rsidR="00634F77" w:rsidRDefault="00634F77" w:rsidP="00DF71C1">
    <w:pPr>
      <w:pStyle w:val="Sidhuvud"/>
      <w:ind w:left="-709"/>
    </w:pPr>
  </w:p>
  <w:p w14:paraId="5C68C864" w14:textId="77777777" w:rsidR="00634F77" w:rsidRDefault="00634F77" w:rsidP="00DF71C1">
    <w:pPr>
      <w:pStyle w:val="Sidhuvud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9AD"/>
    <w:multiLevelType w:val="hybridMultilevel"/>
    <w:tmpl w:val="17F44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0287"/>
    <w:multiLevelType w:val="hybridMultilevel"/>
    <w:tmpl w:val="5636AE50"/>
    <w:lvl w:ilvl="0" w:tplc="B19E6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6546"/>
    <w:multiLevelType w:val="hybridMultilevel"/>
    <w:tmpl w:val="80EC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A2295"/>
    <w:multiLevelType w:val="hybridMultilevel"/>
    <w:tmpl w:val="F046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564CC"/>
    <w:multiLevelType w:val="hybridMultilevel"/>
    <w:tmpl w:val="485A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C6F4B"/>
    <w:multiLevelType w:val="hybridMultilevel"/>
    <w:tmpl w:val="C8C6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B8"/>
    <w:rsid w:val="00001970"/>
    <w:rsid w:val="0000795B"/>
    <w:rsid w:val="0001116E"/>
    <w:rsid w:val="000149F9"/>
    <w:rsid w:val="000172D2"/>
    <w:rsid w:val="00017E81"/>
    <w:rsid w:val="000352A2"/>
    <w:rsid w:val="0007317E"/>
    <w:rsid w:val="000834EC"/>
    <w:rsid w:val="000855B0"/>
    <w:rsid w:val="000B30A0"/>
    <w:rsid w:val="000C1FBD"/>
    <w:rsid w:val="000C7F2B"/>
    <w:rsid w:val="000E35A3"/>
    <w:rsid w:val="000F4880"/>
    <w:rsid w:val="000F7247"/>
    <w:rsid w:val="0010414E"/>
    <w:rsid w:val="00120E46"/>
    <w:rsid w:val="0014233C"/>
    <w:rsid w:val="00145492"/>
    <w:rsid w:val="00176678"/>
    <w:rsid w:val="00182DCE"/>
    <w:rsid w:val="0019463B"/>
    <w:rsid w:val="001A4B83"/>
    <w:rsid w:val="001C0A15"/>
    <w:rsid w:val="001D5E56"/>
    <w:rsid w:val="001E1CFB"/>
    <w:rsid w:val="001F31FE"/>
    <w:rsid w:val="00204BBF"/>
    <w:rsid w:val="00227995"/>
    <w:rsid w:val="00234611"/>
    <w:rsid w:val="002370AE"/>
    <w:rsid w:val="002447FB"/>
    <w:rsid w:val="00277699"/>
    <w:rsid w:val="002830A0"/>
    <w:rsid w:val="00287F36"/>
    <w:rsid w:val="002946AE"/>
    <w:rsid w:val="002A1FE2"/>
    <w:rsid w:val="002A583E"/>
    <w:rsid w:val="002B2EFF"/>
    <w:rsid w:val="002B3D26"/>
    <w:rsid w:val="002E0A41"/>
    <w:rsid w:val="002E75F9"/>
    <w:rsid w:val="002F7CEE"/>
    <w:rsid w:val="00304D42"/>
    <w:rsid w:val="00314F5D"/>
    <w:rsid w:val="00345E76"/>
    <w:rsid w:val="00347740"/>
    <w:rsid w:val="00354C25"/>
    <w:rsid w:val="00365D63"/>
    <w:rsid w:val="003853B8"/>
    <w:rsid w:val="0039088E"/>
    <w:rsid w:val="00395740"/>
    <w:rsid w:val="00397806"/>
    <w:rsid w:val="003A114F"/>
    <w:rsid w:val="003A18A6"/>
    <w:rsid w:val="003B3F1E"/>
    <w:rsid w:val="003C2F72"/>
    <w:rsid w:val="003E1D75"/>
    <w:rsid w:val="003E2D8B"/>
    <w:rsid w:val="003E786A"/>
    <w:rsid w:val="003F4FDB"/>
    <w:rsid w:val="0040232C"/>
    <w:rsid w:val="00425057"/>
    <w:rsid w:val="0042519A"/>
    <w:rsid w:val="004727E5"/>
    <w:rsid w:val="004748EA"/>
    <w:rsid w:val="00496A82"/>
    <w:rsid w:val="004A58A1"/>
    <w:rsid w:val="004C283B"/>
    <w:rsid w:val="004E3C70"/>
    <w:rsid w:val="00503256"/>
    <w:rsid w:val="00517216"/>
    <w:rsid w:val="0052723B"/>
    <w:rsid w:val="00537451"/>
    <w:rsid w:val="005472E5"/>
    <w:rsid w:val="00555B23"/>
    <w:rsid w:val="00580CA2"/>
    <w:rsid w:val="005848E9"/>
    <w:rsid w:val="00594EF7"/>
    <w:rsid w:val="00596246"/>
    <w:rsid w:val="005A10AC"/>
    <w:rsid w:val="005C3866"/>
    <w:rsid w:val="005D65CE"/>
    <w:rsid w:val="005E23D7"/>
    <w:rsid w:val="005E7F65"/>
    <w:rsid w:val="005F216A"/>
    <w:rsid w:val="00624B4F"/>
    <w:rsid w:val="00634BE8"/>
    <w:rsid w:val="00634F77"/>
    <w:rsid w:val="006378E5"/>
    <w:rsid w:val="00667D6F"/>
    <w:rsid w:val="006769A9"/>
    <w:rsid w:val="00683531"/>
    <w:rsid w:val="00697EC7"/>
    <w:rsid w:val="006C6DC5"/>
    <w:rsid w:val="006E36BF"/>
    <w:rsid w:val="006F1ABB"/>
    <w:rsid w:val="006F3FC2"/>
    <w:rsid w:val="00705075"/>
    <w:rsid w:val="00705F29"/>
    <w:rsid w:val="00714620"/>
    <w:rsid w:val="007155E0"/>
    <w:rsid w:val="00715D85"/>
    <w:rsid w:val="0071605E"/>
    <w:rsid w:val="00721D22"/>
    <w:rsid w:val="00727C95"/>
    <w:rsid w:val="0073551E"/>
    <w:rsid w:val="0073663B"/>
    <w:rsid w:val="00755553"/>
    <w:rsid w:val="00772377"/>
    <w:rsid w:val="0077244E"/>
    <w:rsid w:val="00780B9B"/>
    <w:rsid w:val="00784B0F"/>
    <w:rsid w:val="00796BEE"/>
    <w:rsid w:val="007C30DB"/>
    <w:rsid w:val="007C73A2"/>
    <w:rsid w:val="007E0CB3"/>
    <w:rsid w:val="007E3490"/>
    <w:rsid w:val="0083520F"/>
    <w:rsid w:val="00842707"/>
    <w:rsid w:val="008571CE"/>
    <w:rsid w:val="00897D41"/>
    <w:rsid w:val="008A0E66"/>
    <w:rsid w:val="008A5953"/>
    <w:rsid w:val="008B552B"/>
    <w:rsid w:val="008C61C7"/>
    <w:rsid w:val="008D39EA"/>
    <w:rsid w:val="008E15FA"/>
    <w:rsid w:val="008E6FE6"/>
    <w:rsid w:val="0091144E"/>
    <w:rsid w:val="00914D82"/>
    <w:rsid w:val="00921E74"/>
    <w:rsid w:val="00924347"/>
    <w:rsid w:val="009268DB"/>
    <w:rsid w:val="00942A6D"/>
    <w:rsid w:val="00952071"/>
    <w:rsid w:val="009540CA"/>
    <w:rsid w:val="00961138"/>
    <w:rsid w:val="0096138C"/>
    <w:rsid w:val="00961961"/>
    <w:rsid w:val="009631ED"/>
    <w:rsid w:val="00965375"/>
    <w:rsid w:val="0097357B"/>
    <w:rsid w:val="009909FE"/>
    <w:rsid w:val="009A2F58"/>
    <w:rsid w:val="009A5C52"/>
    <w:rsid w:val="009A624A"/>
    <w:rsid w:val="009B0110"/>
    <w:rsid w:val="009C1E9D"/>
    <w:rsid w:val="009D308D"/>
    <w:rsid w:val="009E45AC"/>
    <w:rsid w:val="009F0354"/>
    <w:rsid w:val="009F27FC"/>
    <w:rsid w:val="009F5656"/>
    <w:rsid w:val="00A119E0"/>
    <w:rsid w:val="00A15A0B"/>
    <w:rsid w:val="00A277E8"/>
    <w:rsid w:val="00A563F2"/>
    <w:rsid w:val="00A71E00"/>
    <w:rsid w:val="00A81245"/>
    <w:rsid w:val="00AB08A4"/>
    <w:rsid w:val="00AC4853"/>
    <w:rsid w:val="00AD2F3C"/>
    <w:rsid w:val="00AE33E9"/>
    <w:rsid w:val="00AF4C01"/>
    <w:rsid w:val="00AF5B00"/>
    <w:rsid w:val="00B066EC"/>
    <w:rsid w:val="00B07A77"/>
    <w:rsid w:val="00B66E72"/>
    <w:rsid w:val="00B67F51"/>
    <w:rsid w:val="00B83EBB"/>
    <w:rsid w:val="00B869E8"/>
    <w:rsid w:val="00B95B62"/>
    <w:rsid w:val="00BB375C"/>
    <w:rsid w:val="00BC2021"/>
    <w:rsid w:val="00BE4615"/>
    <w:rsid w:val="00C0143B"/>
    <w:rsid w:val="00C1388F"/>
    <w:rsid w:val="00C2025E"/>
    <w:rsid w:val="00C368C6"/>
    <w:rsid w:val="00C42DB8"/>
    <w:rsid w:val="00C53427"/>
    <w:rsid w:val="00C62AAD"/>
    <w:rsid w:val="00C67669"/>
    <w:rsid w:val="00C73328"/>
    <w:rsid w:val="00C87CDE"/>
    <w:rsid w:val="00C922FA"/>
    <w:rsid w:val="00CA078E"/>
    <w:rsid w:val="00CA3AD6"/>
    <w:rsid w:val="00CC4FD8"/>
    <w:rsid w:val="00CC7E3C"/>
    <w:rsid w:val="00CF7941"/>
    <w:rsid w:val="00D26959"/>
    <w:rsid w:val="00D32E81"/>
    <w:rsid w:val="00D614E3"/>
    <w:rsid w:val="00D66824"/>
    <w:rsid w:val="00D90B98"/>
    <w:rsid w:val="00DC5647"/>
    <w:rsid w:val="00DC7AD3"/>
    <w:rsid w:val="00DE1E25"/>
    <w:rsid w:val="00DF0D15"/>
    <w:rsid w:val="00DF71C1"/>
    <w:rsid w:val="00E2069A"/>
    <w:rsid w:val="00E26B0E"/>
    <w:rsid w:val="00E316D2"/>
    <w:rsid w:val="00E4793E"/>
    <w:rsid w:val="00E73464"/>
    <w:rsid w:val="00E7738B"/>
    <w:rsid w:val="00E81034"/>
    <w:rsid w:val="00EB428F"/>
    <w:rsid w:val="00EC6BF8"/>
    <w:rsid w:val="00ED3D23"/>
    <w:rsid w:val="00ED4C3B"/>
    <w:rsid w:val="00ED75FF"/>
    <w:rsid w:val="00EE2191"/>
    <w:rsid w:val="00EF0075"/>
    <w:rsid w:val="00EF3794"/>
    <w:rsid w:val="00EF7A8B"/>
    <w:rsid w:val="00F150FE"/>
    <w:rsid w:val="00F205B1"/>
    <w:rsid w:val="00F31136"/>
    <w:rsid w:val="00F37DE3"/>
    <w:rsid w:val="00F65422"/>
    <w:rsid w:val="00F70D74"/>
    <w:rsid w:val="00F7116D"/>
    <w:rsid w:val="00F759ED"/>
    <w:rsid w:val="00FA1FCE"/>
    <w:rsid w:val="00FC4AFA"/>
    <w:rsid w:val="00FD7518"/>
    <w:rsid w:val="00FD7B0E"/>
    <w:rsid w:val="00FE421F"/>
    <w:rsid w:val="00FE7EF1"/>
    <w:rsid w:val="00FF7BB1"/>
    <w:rsid w:val="0CBD8EDE"/>
    <w:rsid w:val="294BBA84"/>
    <w:rsid w:val="2D6F2860"/>
    <w:rsid w:val="2F183544"/>
    <w:rsid w:val="365A3140"/>
    <w:rsid w:val="3888BD07"/>
    <w:rsid w:val="3ACA32BA"/>
    <w:rsid w:val="410ADC4E"/>
    <w:rsid w:val="511CD650"/>
    <w:rsid w:val="52775824"/>
    <w:rsid w:val="56FC1F7E"/>
    <w:rsid w:val="5BD6158F"/>
    <w:rsid w:val="5D0DA758"/>
    <w:rsid w:val="60FD832D"/>
    <w:rsid w:val="61A90CC0"/>
    <w:rsid w:val="6AE5EABC"/>
    <w:rsid w:val="76A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439F62"/>
  <w14:defaultImageDpi w14:val="300"/>
  <w15:docId w15:val="{66055661-1832-43A9-8356-872357FB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AD"/>
    <w:pPr>
      <w:spacing w:before="160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3663B"/>
    <w:pPr>
      <w:keepNext/>
      <w:keepLines/>
      <w:spacing w:before="480"/>
      <w:outlineLvl w:val="0"/>
    </w:pPr>
    <w:rPr>
      <w:rFonts w:ascii="Futura Std Medium" w:eastAsiaTheme="majorEastAsia" w:hAnsi="Futura Std Medium" w:cstheme="majorBidi"/>
      <w:color w:val="000000" w:themeColor="text1"/>
      <w:sz w:val="44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663B"/>
    <w:pPr>
      <w:spacing w:before="200"/>
      <w:outlineLvl w:val="1"/>
    </w:pPr>
    <w:rPr>
      <w:sz w:val="36"/>
      <w:szCs w:val="3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748EA"/>
    <w:pPr>
      <w:spacing w:before="200"/>
      <w:outlineLvl w:val="2"/>
    </w:pPr>
    <w:rPr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4748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1409A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uiPriority w:val="99"/>
    <w:unhideWhenUsed/>
    <w:rsid w:val="00697EC7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27FC"/>
    <w:rPr>
      <w:rFonts w:ascii="Futura Std Book" w:hAnsi="Futura Std Book"/>
      <w:sz w:val="16"/>
    </w:rPr>
  </w:style>
  <w:style w:type="paragraph" w:styleId="Sidfot">
    <w:name w:val="footer"/>
    <w:link w:val="SidfotChar"/>
    <w:uiPriority w:val="99"/>
    <w:unhideWhenUsed/>
    <w:rsid w:val="00E316D2"/>
    <w:pPr>
      <w:tabs>
        <w:tab w:val="left" w:pos="3402"/>
        <w:tab w:val="left" w:pos="5840"/>
        <w:tab w:val="left" w:pos="7938"/>
      </w:tabs>
    </w:pPr>
    <w:rPr>
      <w:rFonts w:ascii="Futura Std Medium" w:hAnsi="Futura Std Medium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316D2"/>
    <w:rPr>
      <w:rFonts w:ascii="Futura Std Medium" w:hAnsi="Futura Std Medium"/>
      <w:color w:val="000000" w:themeColor="text1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7EC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7EC7"/>
    <w:rPr>
      <w:rFonts w:ascii="Lucida Grande" w:hAnsi="Lucida Grande" w:cs="Lucida Grande"/>
      <w:sz w:val="18"/>
      <w:szCs w:val="18"/>
    </w:rPr>
  </w:style>
  <w:style w:type="character" w:styleId="Bokenstitel">
    <w:name w:val="Book Title"/>
    <w:basedOn w:val="Standardstycketeckensnitt"/>
    <w:uiPriority w:val="33"/>
    <w:rsid w:val="00697EC7"/>
    <w:rPr>
      <w:b/>
      <w:bCs/>
      <w:smallCaps/>
      <w:spacing w:val="5"/>
    </w:rPr>
  </w:style>
  <w:style w:type="paragraph" w:styleId="Ingetavstnd">
    <w:name w:val="No Spacing"/>
    <w:basedOn w:val="Normal"/>
    <w:uiPriority w:val="1"/>
    <w:qFormat/>
    <w:rsid w:val="00634F77"/>
    <w:pPr>
      <w:contextualSpacing/>
    </w:pPr>
    <w:rPr>
      <w:lang w:val="sv-SE"/>
    </w:rPr>
  </w:style>
  <w:style w:type="paragraph" w:styleId="Normalwebb">
    <w:name w:val="Normal (Web)"/>
    <w:basedOn w:val="Normal"/>
    <w:uiPriority w:val="99"/>
    <w:semiHidden/>
    <w:unhideWhenUsed/>
    <w:rsid w:val="008D39EA"/>
    <w:pPr>
      <w:spacing w:beforeAutospacing="1" w:after="100" w:afterAutospacing="1"/>
    </w:pPr>
    <w:rPr>
      <w:rFonts w:ascii="Times" w:hAnsi="Times" w:cs="Times New Roman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73663B"/>
    <w:rPr>
      <w:rFonts w:ascii="Futura Std Medium" w:eastAsiaTheme="majorEastAsia" w:hAnsi="Futura Std Medium" w:cstheme="majorBidi"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3663B"/>
    <w:rPr>
      <w:rFonts w:ascii="Futura Std Medium" w:eastAsiaTheme="majorEastAsia" w:hAnsi="Futura Std Medium" w:cstheme="majorBidi"/>
      <w:color w:val="000000" w:themeColor="text1"/>
      <w:sz w:val="36"/>
      <w:szCs w:val="36"/>
    </w:rPr>
  </w:style>
  <w:style w:type="paragraph" w:styleId="Underrubrik">
    <w:name w:val="Subtitle"/>
    <w:aliases w:val="Rubrik 3 (underrubrik)"/>
    <w:basedOn w:val="Rubrik1"/>
    <w:next w:val="Normal"/>
    <w:link w:val="UnderrubrikChar"/>
    <w:uiPriority w:val="11"/>
    <w:rsid w:val="0073663B"/>
    <w:pPr>
      <w:numPr>
        <w:ilvl w:val="1"/>
      </w:numPr>
    </w:pPr>
    <w:rPr>
      <w:spacing w:val="15"/>
      <w:sz w:val="24"/>
      <w:szCs w:val="24"/>
    </w:rPr>
  </w:style>
  <w:style w:type="character" w:customStyle="1" w:styleId="UnderrubrikChar">
    <w:name w:val="Underrubrik Char"/>
    <w:aliases w:val="Rubrik 3 (underrubrik) Char"/>
    <w:basedOn w:val="Standardstycketeckensnitt"/>
    <w:link w:val="Underrubrik"/>
    <w:uiPriority w:val="11"/>
    <w:rsid w:val="0073663B"/>
    <w:rPr>
      <w:rFonts w:ascii="Futura Std Medium" w:eastAsiaTheme="majorEastAsia" w:hAnsi="Futura Std Medium" w:cstheme="majorBidi"/>
      <w:color w:val="000000" w:themeColor="text1"/>
      <w:spacing w:val="15"/>
    </w:rPr>
  </w:style>
  <w:style w:type="character" w:customStyle="1" w:styleId="Rubrik3Char">
    <w:name w:val="Rubrik 3 Char"/>
    <w:basedOn w:val="Standardstycketeckensnitt"/>
    <w:link w:val="Rubrik3"/>
    <w:uiPriority w:val="9"/>
    <w:rsid w:val="004748EA"/>
    <w:rPr>
      <w:rFonts w:ascii="Futura Std Medium" w:eastAsiaTheme="majorEastAsia" w:hAnsi="Futura Std Medium" w:cstheme="majorBidi"/>
      <w:color w:val="000000" w:themeColor="text1"/>
      <w:sz w:val="28"/>
    </w:rPr>
  </w:style>
  <w:style w:type="character" w:styleId="Betoning">
    <w:name w:val="Emphasis"/>
    <w:basedOn w:val="Standardstycketeckensnitt"/>
    <w:uiPriority w:val="20"/>
    <w:qFormat/>
    <w:rsid w:val="000F4880"/>
    <w:rPr>
      <w:rFonts w:ascii="Georgia" w:hAnsi="Georgia"/>
      <w:b/>
      <w:i w:val="0"/>
      <w:iCs/>
      <w:caps w:val="0"/>
      <w:smallCaps w:val="0"/>
      <w:strike w:val="0"/>
      <w:dstrike w:val="0"/>
      <w:vanish w:val="0"/>
      <w:sz w:val="20"/>
      <w:vertAlign w:val="baseline"/>
    </w:rPr>
  </w:style>
  <w:style w:type="character" w:styleId="Starkbetoning">
    <w:name w:val="Intense Emphasis"/>
    <w:basedOn w:val="Standardstycketeckensnitt"/>
    <w:uiPriority w:val="21"/>
    <w:qFormat/>
    <w:rsid w:val="004748EA"/>
    <w:rPr>
      <w:b/>
      <w:bCs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4748E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748EA"/>
    <w:rPr>
      <w:rFonts w:ascii="Georgia" w:hAnsi="Georgia"/>
      <w:i/>
      <w:iCs/>
      <w:color w:val="000000" w:themeColor="tex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4748EA"/>
    <w:rPr>
      <w:rFonts w:asciiTheme="majorHAnsi" w:eastAsiaTheme="majorEastAsia" w:hAnsiTheme="majorHAnsi" w:cstheme="majorBidi"/>
      <w:b/>
      <w:bCs/>
      <w:i/>
      <w:iCs/>
      <w:color w:val="21409A" w:themeColor="accent1"/>
      <w:sz w:val="20"/>
    </w:rPr>
  </w:style>
  <w:style w:type="paragraph" w:styleId="Liststycke">
    <w:name w:val="List Paragraph"/>
    <w:basedOn w:val="Normal"/>
    <w:uiPriority w:val="34"/>
    <w:qFormat/>
    <w:rsid w:val="00965375"/>
    <w:pPr>
      <w:spacing w:before="0"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2370AE"/>
    <w:rPr>
      <w:color w:val="1630AA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\Downloads\FDUV%20-%20infoblad%20(1).dotx" TargetMode="External"/></Relationships>
</file>

<file path=word/theme/theme1.xml><?xml version="1.0" encoding="utf-8"?>
<a:theme xmlns:a="http://schemas.openxmlformats.org/drawingml/2006/main" name="FDUV">
  <a:themeElements>
    <a:clrScheme name="FDUV">
      <a:dk1>
        <a:sysClr val="windowText" lastClr="000000"/>
      </a:dk1>
      <a:lt1>
        <a:sysClr val="window" lastClr="FFFFFF"/>
      </a:lt1>
      <a:dk2>
        <a:srgbClr val="21409A"/>
      </a:dk2>
      <a:lt2>
        <a:srgbClr val="ECECEC"/>
      </a:lt2>
      <a:accent1>
        <a:srgbClr val="21409A"/>
      </a:accent1>
      <a:accent2>
        <a:srgbClr val="61DBF4"/>
      </a:accent2>
      <a:accent3>
        <a:srgbClr val="F9423A"/>
      </a:accent3>
      <a:accent4>
        <a:srgbClr val="FFB3AB"/>
      </a:accent4>
      <a:accent5>
        <a:srgbClr val="A7B974"/>
      </a:accent5>
      <a:accent6>
        <a:srgbClr val="FFDA00"/>
      </a:accent6>
      <a:hlink>
        <a:srgbClr val="1630AA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81D0F00A6274B96AA34452E3D4C8C" ma:contentTypeVersion="13" ma:contentTypeDescription="Create a new document." ma:contentTypeScope="" ma:versionID="96dba55c48120b1ff30bedebe8d2e957">
  <xsd:schema xmlns:xsd="http://www.w3.org/2001/XMLSchema" xmlns:xs="http://www.w3.org/2001/XMLSchema" xmlns:p="http://schemas.microsoft.com/office/2006/metadata/properties" xmlns:ns3="9d7daf5e-8686-4d70-8a07-41dcb1e681e8" xmlns:ns4="289f6150-3345-4697-94d4-fa108443fb5d" targetNamespace="http://schemas.microsoft.com/office/2006/metadata/properties" ma:root="true" ma:fieldsID="6ed460075f1309a8200fee1ed03dc86b" ns3:_="" ns4:_="">
    <xsd:import namespace="9d7daf5e-8686-4d70-8a07-41dcb1e681e8"/>
    <xsd:import namespace="289f6150-3345-4697-94d4-fa108443f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af5e-8686-4d70-8a07-41dcb1e68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6150-3345-4697-94d4-fa108443f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EEF7C3-1FFB-4A6E-8F03-ACA013C14419}">
  <ds:schemaRefs>
    <ds:schemaRef ds:uri="289f6150-3345-4697-94d4-fa108443fb5d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d7daf5e-8686-4d70-8a07-41dcb1e681e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5ED44F-CC9D-4CBD-A4BE-5D7F8C3EF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4B283-AFB6-444A-9408-B680869D1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daf5e-8686-4d70-8a07-41dcb1e681e8"/>
    <ds:schemaRef ds:uri="289f6150-3345-4697-94d4-fa108443f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202DA-36A8-4BB8-A8A4-ADD24001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FDUV - infoblad (1)</Template>
  <TotalTime>12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Matilda Hemnell</cp:lastModifiedBy>
  <cp:revision>3</cp:revision>
  <cp:lastPrinted>2019-08-15T09:28:00Z</cp:lastPrinted>
  <dcterms:created xsi:type="dcterms:W3CDTF">2020-02-10T13:48:00Z</dcterms:created>
  <dcterms:modified xsi:type="dcterms:W3CDTF">2020-02-10T13:50:00Z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0x010100AE081D0F00A6274B96AA34452E3D4C8C</vt:lpwstr>
  </property>
</Properties>
</file>